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9316"/>
      </w:tblGrid>
      <w:tr w:rsidR="002757BC" w:rsidRPr="002757BC">
        <w:tc>
          <w:tcPr>
            <w:tcW w:w="0" w:type="auto"/>
            <w:vAlign w:val="center"/>
            <w:hideMark/>
          </w:tcPr>
          <w:p w:rsidR="002757BC" w:rsidRPr="002757BC" w:rsidRDefault="002757BC" w:rsidP="00275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>МЮНХЕН – ЗАМОК НОЙШВАНШТАЙН – ИНСБРУК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>4-9 ЯНВАРЯ 2013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Этот экскурсионный тур - прекрасная возможность познакомиться с великолепным </w:t>
            </w:r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Мюнхеном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увидеть знаменитый </w:t>
            </w:r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замок </w:t>
            </w:r>
            <w:proofErr w:type="spellStart"/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Нойшванштайн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на фоне заснеженных альпийских вершин и провести несколько дней в </w:t>
            </w:r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Инсбруке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– столице Тироля! Яркая, насыщенная программа тура понравится как взрослым путешественникам, так и детям, ведь мы приготовили много сюрпризов для тех, кто путешествует всей семьей!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Программа тура: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04 января.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Прибытие в </w:t>
            </w:r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Мюнхен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рейсом</w:t>
            </w:r>
            <w:proofErr w:type="gram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а/к «Россия» в 11.20, встреча в аэропорту с представителем туроператора,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трансфер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 город. Размещение в отеле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Holiday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Inn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City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Center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4*.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Обзорная прогулка по городу. Свободное время для шопинга, посещения мюнхенских музеев.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05 января.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Завтрак в отеле, выезд в деревню </w:t>
            </w:r>
            <w:proofErr w:type="spellStart"/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Обераммергау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знаменитой своими расписными домами эпохи Возрождения и мастерством резчиков по дереву. Переезд в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Хоэншвангау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размещение в отеле рядом с замком короля Людвига II </w:t>
            </w:r>
            <w:proofErr w:type="spellStart"/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Нойшванштайн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 Свободное время для знакомства с городком.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06 января.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Завтрак в отеле. Посещение замка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Нойшванштайн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. По желанию – посещение замка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Хоэншвангау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где родился и вырос король Людвиг II. Переезд в </w:t>
            </w:r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Инсбрук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. Размещение в отеле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Hilton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4* в центре города.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07 января.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Завтрак в отеле. Обзорная пешеходная экскурсия по городу. Свободное время. </w:t>
            </w: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Рекомендуем: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подъем на канатной дороге «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Нордкеттенбан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» на вершину горы над Инсбруком </w:t>
            </w: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(билет входит в стоимость тура)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посещение музеев Инсбрука или альпийского зоопарка </w:t>
            </w:r>
            <w:proofErr w:type="spellStart"/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Alpenzoo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(входные билеты включены в стоимость тура)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08 января.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Свободное время в Инсбруке. </w:t>
            </w: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Рекомендуем: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самостоятельное посещение музея </w:t>
            </w:r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«Хрустальные миры </w:t>
            </w:r>
            <w:proofErr w:type="spellStart"/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Сваровски</w:t>
            </w:r>
            <w:proofErr w:type="spellEnd"/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»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 </w:t>
            </w:r>
            <w:proofErr w:type="gram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Ваттенс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(</w:t>
            </w:r>
            <w:proofErr w:type="spellStart"/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автобус-шатл</w:t>
            </w:r>
            <w:proofErr w:type="spellEnd"/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и билет в музей включены в стоимость тура)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посещение средневекового замка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Амбрас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(входные билеты включены в стоимость тура)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09 января.</w:t>
            </w:r>
            <w:r w:rsidRPr="002757B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Вылет прямым рейсом из Инсбрука в С.-Петербург в 10.55. Прибытие в 16.50.</w:t>
            </w:r>
          </w:p>
        </w:tc>
      </w:tr>
      <w:tr w:rsidR="002757BC" w:rsidRPr="002757BC">
        <w:tc>
          <w:tcPr>
            <w:tcW w:w="0" w:type="auto"/>
            <w:vAlign w:val="center"/>
            <w:hideMark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48"/>
              <w:gridCol w:w="2604"/>
              <w:gridCol w:w="3348"/>
            </w:tblGrid>
            <w:tr w:rsidR="002757BC" w:rsidRPr="002757BC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BBBBB"/>
                  <w:vAlign w:val="center"/>
                  <w:hideMark/>
                </w:tcPr>
                <w:p w:rsidR="002757BC" w:rsidRPr="002757BC" w:rsidRDefault="002757BC" w:rsidP="00275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757B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7"/>
                      <w:szCs w:val="27"/>
                      <w:lang w:eastAsia="ru-RU"/>
                    </w:rPr>
                    <w:t>СТОИМОСТЬ ТУРА:</w:t>
                  </w:r>
                </w:p>
              </w:tc>
            </w:tr>
            <w:tr w:rsidR="002757BC" w:rsidRPr="002757BC"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57BC" w:rsidRPr="002757BC" w:rsidRDefault="002757BC" w:rsidP="002757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757B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1/2 DBL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57BC" w:rsidRPr="002757BC" w:rsidRDefault="002757BC" w:rsidP="002757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757B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SGL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57BC" w:rsidRPr="002757BC" w:rsidRDefault="002757BC" w:rsidP="002757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757B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Доп. кровать </w:t>
                  </w:r>
                </w:p>
              </w:tc>
            </w:tr>
            <w:tr w:rsidR="002757BC" w:rsidRPr="002757BC"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57BC" w:rsidRPr="002757BC" w:rsidRDefault="002757BC" w:rsidP="002757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757B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0"/>
                      <w:szCs w:val="30"/>
                      <w:lang w:eastAsia="ru-RU"/>
                    </w:rPr>
                    <w:t>895 евро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57BC" w:rsidRPr="002757BC" w:rsidRDefault="002757BC" w:rsidP="002757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757B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0"/>
                      <w:szCs w:val="30"/>
                      <w:lang w:eastAsia="ru-RU"/>
                    </w:rPr>
                    <w:t>1095 евро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57BC" w:rsidRPr="002757BC" w:rsidRDefault="002757BC" w:rsidP="002757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757BC">
                    <w:rPr>
                      <w:rFonts w:ascii="Arial" w:eastAsia="Times New Roman" w:hAnsi="Arial" w:cs="Arial"/>
                      <w:color w:val="000000" w:themeColor="text1"/>
                      <w:sz w:val="27"/>
                      <w:szCs w:val="27"/>
                      <w:lang w:eastAsia="ru-RU"/>
                    </w:rPr>
                    <w:t>по запросу</w:t>
                  </w:r>
                </w:p>
              </w:tc>
            </w:tr>
          </w:tbl>
          <w:p w:rsidR="002757BC" w:rsidRPr="002757BC" w:rsidRDefault="002757BC" w:rsidP="0027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57BC" w:rsidRPr="002757BC">
        <w:tc>
          <w:tcPr>
            <w:tcW w:w="0" w:type="auto"/>
            <w:tcBorders>
              <w:bottom w:val="single" w:sz="48" w:space="0" w:color="DDDDDD"/>
            </w:tcBorders>
            <w:tcMar>
              <w:top w:w="180" w:type="dxa"/>
              <w:left w:w="0" w:type="dxa"/>
              <w:bottom w:w="180" w:type="dxa"/>
              <w:right w:w="240" w:type="dxa"/>
            </w:tcMar>
            <w:vAlign w:val="center"/>
            <w:hideMark/>
          </w:tcPr>
          <w:p w:rsidR="002757BC" w:rsidRPr="002757BC" w:rsidRDefault="002757BC" w:rsidP="00275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Внимание: возможна продажа тура без </w:t>
            </w:r>
            <w:proofErr w:type="spellStart"/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авиаперелета</w:t>
            </w:r>
            <w:proofErr w:type="spellEnd"/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! Стоимость по запросу.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 стоимость тура входит: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Авиаперелет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СПб-Мюнхен, Инсбрук-СПб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Размещение в отелях 4**** в центре города с завтраком (отель в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Хоэншвангау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– 3*)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Обзорная прогулка по Мюнхену, посещение замка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Нойшванштайн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обзорная экскурсия по Инсбруку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Трансферы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по программе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- Услуги русскоязычного сопровождающего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Посещение музея «Хрустальные миры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Сваровски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» и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автобус-шаттл</w:t>
            </w:r>
            <w:proofErr w:type="spellEnd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до него и обратно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 Посещение музеев Инсбрука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Посещение альпийского зоопарка </w:t>
            </w:r>
            <w:proofErr w:type="spellStart"/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Alpenzoo</w:t>
            </w:r>
            <w:proofErr w:type="spellEnd"/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 Бесплатное пользование городским транспортом в Инсбруке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Дополнительно оплачивается: виза (65 евро) и медицинская страховка</w:t>
            </w:r>
          </w:p>
          <w:p w:rsidR="002757BC" w:rsidRPr="002757BC" w:rsidRDefault="002757BC" w:rsidP="00275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7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В программе возможны небольшие изменения.</w:t>
            </w:r>
          </w:p>
        </w:tc>
      </w:tr>
    </w:tbl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BC"/>
    <w:rsid w:val="002757BC"/>
    <w:rsid w:val="00287A9B"/>
    <w:rsid w:val="006A342E"/>
    <w:rsid w:val="008679D9"/>
    <w:rsid w:val="00AB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>DG Win&amp;Soft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2012-11-29T08:39:00Z</dcterms:created>
  <dcterms:modified xsi:type="dcterms:W3CDTF">2012-11-29T08:39:00Z</dcterms:modified>
</cp:coreProperties>
</file>